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Monday,</w:t>
      </w:r>
      <w:r w:rsidDel="00000000" w:rsidR="00000000" w:rsidRPr="00000000">
        <w:rPr>
          <w:rFonts w:ascii="Times" w:cs="Times" w:eastAsia="Times" w:hAnsi="Times"/>
          <w:b w:val="1"/>
          <w:rtl w:val="0"/>
        </w:rPr>
        <w:t xml:space="preserve"> </w:t>
      </w:r>
      <w:r w:rsidDel="00000000" w:rsidR="00000000" w:rsidRPr="00000000">
        <w:rPr>
          <w:rtl w:val="0"/>
        </w:rPr>
        <w:t xml:space="preserve">March 15, 2021</w:t>
      </w:r>
    </w:p>
    <w:p w:rsidR="00000000" w:rsidDel="00000000" w:rsidP="00000000" w:rsidRDefault="00000000" w:rsidRPr="00000000" w14:paraId="00000006">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5:00-6:00 pm</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ZOOM </w:t>
      </w:r>
      <w:r w:rsidDel="00000000" w:rsidR="00000000" w:rsidRPr="00000000">
        <w:rPr>
          <w:rFonts w:ascii="Times New Roman" w:cs="Times New Roman" w:eastAsia="Times New Roman" w:hAnsi="Times New Roman"/>
          <w:b w:val="1"/>
          <w:rtl w:val="0"/>
        </w:rPr>
        <w:t xml:space="preserve">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rtl w:val="0"/>
        </w:rPr>
        <w:t xml:space="preserve">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Mark Johnsen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thank you to the Zoom host </w:t>
      </w:r>
      <w:r w:rsidDel="00000000" w:rsidR="00000000" w:rsidRPr="00000000">
        <w:rPr>
          <w:rFonts w:ascii="Times New Roman" w:cs="Times New Roman" w:eastAsia="Times New Roman" w:hAnsi="Times New Roman"/>
          <w:rtl w:val="0"/>
        </w:rPr>
        <w:t xml:space="preserve">Mark Johnsen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Johnsen, Juan Rodriguez</w:t>
      </w:r>
      <w:r w:rsidDel="00000000" w:rsidR="00000000" w:rsidRPr="00000000">
        <w:rPr>
          <w:rFonts w:ascii="Times New Roman" w:cs="Times New Roman" w:eastAsia="Times New Roman" w:hAnsi="Times New Roman"/>
          <w:rtl w:val="0"/>
        </w:rPr>
        <w:t xml:space="preserve">, David Lee,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Andres Villanueva, Julie Wes</w:t>
      </w:r>
      <w:r w:rsidDel="00000000" w:rsidR="00000000" w:rsidRPr="00000000">
        <w:rPr>
          <w:rFonts w:ascii="Times New Roman" w:cs="Times New Roman" w:eastAsia="Times New Roman" w:hAnsi="Times New Roman"/>
          <w:rtl w:val="0"/>
        </w:rPr>
        <w:t xml:space="preserve">t, Darnella Davidson, James Rozsa, Jessica Jones, Susan Calkins, Monica Chi, Gregory Robinson Hamilton, Scott Mandel, Erica Clewett, Colleen Cronin, Jonathan Cruz, Tina Curtis, Kelly Anthony, Julio Sequeria, Wendy Sequeira, Ruben Garcia, Daniel Gruber, Carlos Kuhlmann, Amy Lui, Karla Boche,Carlos Dominguez, Delilah Hartley, Gaby Rincon, Ashlie Neilson, Lori Kozubek, James Lownes, Martin Mcsweeney, Natalie Laurie, Ryan Gonzalez, Gregory Robinson, Scott Mandel, Alex Waggoner, Yasmin Palma, Cameron Yassaman, Efrain Nava, Clemente Sanchez, Karin Lopez, Carlos Dominguez, Leroy Lubin, George Carganilla</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February 2021</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Julie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rtl w:val="0"/>
        </w:rPr>
        <w:t xml:space="preserve"> Motions to Approve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Daniel Gruber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Seconds </w:t>
      </w:r>
      <w:r w:rsidDel="00000000" w:rsidR="00000000" w:rsidRPr="00000000">
        <w:rPr>
          <w:rFonts w:ascii="Times New Roman" w:cs="Times New Roman" w:eastAsia="Times New Roman" w:hAnsi="Times New Roman"/>
          <w:rtl w:val="0"/>
        </w:rPr>
        <w:t xml:space="preserve">5:06pm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w:t>
        <w:tab/>
        <w:t xml:space="preserve">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email for new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LAUSD teacher check-in, updated website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videos of meetings</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Mentor/Mentee program </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Updates made to website</w:t>
      </w: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Total Balance as of March 1, 2021-$11995.48</w:t>
      </w:r>
      <w:r w:rsidDel="00000000" w:rsidR="00000000" w:rsidRPr="00000000">
        <w:rPr>
          <w:rtl w:val="0"/>
        </w:rPr>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Lessons Scholarship </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Report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Arts Branch Money: Fund Code 10423</w:t>
      </w:r>
    </w:p>
    <w:p w:rsidR="00000000" w:rsidDel="00000000" w:rsidP="00000000" w:rsidRDefault="00000000" w:rsidRPr="00000000" w14:paraId="0000001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Schoology Group: Access Code: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SZB3-FJSG-NDSRG</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Solo/Ensemble Festival: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Postponed</w:t>
      </w:r>
      <w:r w:rsidDel="00000000" w:rsidR="00000000" w:rsidRPr="00000000">
        <w:rPr>
          <w:rtl w:val="0"/>
        </w:rPr>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Private Lessons Scholarships Auditions</w:t>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Entries Due: </w:t>
      </w:r>
      <w:r w:rsidDel="00000000" w:rsidR="00000000" w:rsidRPr="00000000">
        <w:rPr>
          <w:rFonts w:ascii="Times" w:cs="Times" w:eastAsia="Times" w:hAnsi="Times"/>
          <w:rtl w:val="0"/>
        </w:rPr>
        <w:t xml:space="preserve">April 16th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Auditions: April </w:t>
      </w:r>
      <w:r w:rsidDel="00000000" w:rsidR="00000000" w:rsidRPr="00000000">
        <w:rPr>
          <w:rFonts w:ascii="Times" w:cs="Times" w:eastAsia="Times" w:hAnsi="Times"/>
          <w:rtl w:val="0"/>
        </w:rPr>
        <w:t xml:space="preserve">24th</w:t>
      </w:r>
      <w:r w:rsidDel="00000000" w:rsidR="00000000" w:rsidRPr="00000000">
        <w:rPr>
          <w:rtl w:val="0"/>
        </w:rPr>
      </w:r>
    </w:p>
    <w:p w:rsidR="00000000" w:rsidDel="00000000" w:rsidP="00000000" w:rsidRDefault="00000000" w:rsidRPr="00000000" w14:paraId="00000020">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$250 worth in private lessons</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2">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LASMTA election</w:t>
      </w:r>
    </w:p>
    <w:p w:rsidR="00000000" w:rsidDel="00000000" w:rsidP="00000000" w:rsidRDefault="00000000" w:rsidRPr="00000000" w14:paraId="00000023">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UTLA position regarding tentative agreement </w:t>
      </w:r>
    </w:p>
    <w:p w:rsidR="00000000" w:rsidDel="00000000" w:rsidP="00000000" w:rsidRDefault="00000000" w:rsidRPr="00000000" w14:paraId="00000024">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No instruments during advisory </w:t>
      </w:r>
    </w:p>
    <w:p w:rsidR="00000000" w:rsidDel="00000000" w:rsidP="00000000" w:rsidRDefault="00000000" w:rsidRPr="00000000" w14:paraId="00000025">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Grammy in the Schools fest by David Sears </w:t>
      </w:r>
    </w:p>
    <w:p w:rsidR="00000000" w:rsidDel="00000000" w:rsidP="00000000" w:rsidRDefault="00000000" w:rsidRPr="00000000" w14:paraId="0000002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Sign up! Clinics every Wednesday from April 8th-May 26th </w:t>
      </w:r>
    </w:p>
    <w:p w:rsidR="00000000" w:rsidDel="00000000" w:rsidP="00000000" w:rsidRDefault="00000000" w:rsidRPr="00000000" w14:paraId="00000027">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1"/>
          <w:rtl w:val="0"/>
        </w:rPr>
        <w:t xml:space="preserve">-Tricks of the Trade</w:t>
      </w:r>
      <w:r w:rsidDel="00000000" w:rsidR="00000000" w:rsidRPr="00000000">
        <w:rPr>
          <w:rtl w:val="0"/>
        </w:rPr>
      </w:r>
    </w:p>
    <w:p w:rsidR="00000000" w:rsidDel="00000000" w:rsidP="00000000" w:rsidRDefault="00000000" w:rsidRPr="00000000" w14:paraId="0000002D">
      <w:pPr>
        <w:widowControl w:val="0"/>
        <w:numPr>
          <w:ilvl w:val="2"/>
          <w:numId w:val="1"/>
        </w:numPr>
        <w:tabs>
          <w:tab w:val="left" w:pos="220"/>
          <w:tab w:val="left" w:pos="720"/>
        </w:tabs>
        <w:ind w:left="1800" w:hanging="180"/>
        <w:rPr>
          <w:rFonts w:ascii="Times" w:cs="Times" w:eastAsia="Times" w:hAnsi="Times"/>
          <w:b w:val="1"/>
        </w:rPr>
      </w:pPr>
      <w:r w:rsidDel="00000000" w:rsidR="00000000" w:rsidRPr="00000000">
        <w:rPr>
          <w:rFonts w:ascii="Times" w:cs="Times" w:eastAsia="Times" w:hAnsi="Times"/>
          <w:rtl w:val="0"/>
        </w:rPr>
        <w:t xml:space="preserve">Carlos Kuhlmann</w:t>
      </w:r>
    </w:p>
    <w:p w:rsidR="00000000" w:rsidDel="00000000" w:rsidP="00000000" w:rsidRDefault="00000000" w:rsidRPr="00000000" w14:paraId="0000002E">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Skies Program</w:t>
      </w:r>
    </w:p>
    <w:p w:rsidR="00000000" w:rsidDel="00000000" w:rsidP="00000000" w:rsidRDefault="00000000" w:rsidRPr="00000000" w14:paraId="0000002F">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Amy Lui </w:t>
      </w:r>
    </w:p>
    <w:p w:rsidR="00000000" w:rsidDel="00000000" w:rsidP="00000000" w:rsidRDefault="00000000" w:rsidRPr="00000000" w14:paraId="00000030">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Industry presentation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Monday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April.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@5p</w:t>
      </w:r>
      <w:r w:rsidDel="00000000" w:rsidR="00000000" w:rsidRPr="00000000">
        <w:rPr>
          <w:rFonts w:ascii="Times New Roman" w:cs="Times New Roman" w:eastAsia="Times New Roman" w:hAnsi="Times New Roman"/>
          <w:b w:val="1"/>
          <w:rtl w:val="0"/>
        </w:rPr>
        <w:t xml:space="preserve">m-6pm via zoom 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by </w:t>
      </w:r>
      <w:r w:rsidDel="00000000" w:rsidR="00000000" w:rsidRPr="00000000">
        <w:rPr>
          <w:rFonts w:ascii="Times New Roman" w:cs="Times New Roman" w:eastAsia="Times New Roman" w:hAnsi="Times New Roman"/>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Daniel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37">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Minutes respectfully submitted by Andres Villanueva </w:t>
      </w:r>
    </w:p>
    <w:sectPr>
      <w:headerReference r:id="rId7"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-1022980</wp:posOffset>
          </wp:positionH>
          <wp:positionV relativeFrom="paragraph">
            <wp:posOffset>-455288</wp:posOffset>
          </wp:positionV>
          <wp:extent cx="7804785" cy="1533857"/>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4785" cy="15338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upperLetter"/>
      <w:lvlText w:val="%2."/>
      <w:lvlJc w:val="left"/>
      <w:pPr>
        <w:ind w:left="1080" w:hanging="360"/>
      </w:pPr>
      <w:rPr>
        <w:b w:val="1"/>
      </w:rPr>
    </w:lvl>
    <w:lvl w:ilvl="2">
      <w:start w:val="1"/>
      <w:numFmt w:val="lowerRoman"/>
      <w:lvlText w:val="%3."/>
      <w:lvlJc w:val="right"/>
      <w:pPr>
        <w:ind w:left="1800" w:hanging="180"/>
      </w:pPr>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FfbAYc0dH/mCNzk4rcOys7mfA==">AMUW2mVbJhDa28GYHjmPTKqtu3/hGJSsSawHjZFWOis5A+QNECAH3dllo/ToTeaGagi+06RWeaFvbHBq96zYE7RV1g9waHjjQ4qZRYWa8tMrEDbXYmOQIg9tX7yQ8j6DDuvrwybLUPQz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2019-10-16T02:57:00Z</dcterms:created>
  <dc:creator>Juan Rodriguez</dc:creator>
</cp:coreProperties>
</file>